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jc w:val="left"/>
        <w:rPr>
          <w:rFonts w:hint="eastAsia"/>
          <w:sz w:val="28"/>
        </w:rPr>
      </w:pPr>
      <w:r>
        <w:rPr>
          <w:rFonts w:hint="eastAsia"/>
          <w:sz w:val="36"/>
        </w:rPr>
        <w:t xml:space="preserve">                              </w:t>
      </w:r>
    </w:p>
    <w:p>
      <w:pPr>
        <w:ind w:left="-1" w:leftChars="-171" w:hanging="358" w:hangingChars="81"/>
        <w:jc w:val="center"/>
        <w:outlineLvl w:val="0"/>
        <w:rPr>
          <w:rFonts w:hint="eastAsia"/>
          <w:b/>
          <w:sz w:val="44"/>
        </w:rPr>
      </w:pPr>
    </w:p>
    <w:p>
      <w:pPr>
        <w:ind w:left="-1" w:leftChars="-171" w:hanging="358" w:hangingChars="81"/>
        <w:jc w:val="center"/>
        <w:outlineLvl w:val="0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拨 款 印 鉴 卡</w:t>
      </w:r>
      <w:bookmarkStart w:id="0" w:name="_GoBack"/>
      <w:bookmarkEnd w:id="0"/>
    </w:p>
    <w:p>
      <w:pPr>
        <w:jc w:val="center"/>
        <w:rPr>
          <w:rFonts w:hint="eastAsia"/>
          <w:b/>
          <w:color w:val="FF0000"/>
          <w:szCs w:val="21"/>
          <w:lang w:eastAsia="zh-CN"/>
        </w:rPr>
      </w:pPr>
      <w:r>
        <w:rPr>
          <w:rFonts w:hint="eastAsia"/>
          <w:b/>
          <w:color w:val="FF0000"/>
          <w:szCs w:val="21"/>
          <w:lang w:eastAsia="zh-CN"/>
        </w:rPr>
        <w:t>（所有信息均需与《丰台园高新技术企业兑现信息填报表》保持一致，否则无法顺利拨款）</w:t>
      </w:r>
    </w:p>
    <w:p>
      <w:pPr>
        <w:ind w:left="-189" w:leftChars="-171" w:hanging="170" w:hangingChars="81"/>
        <w:jc w:val="center"/>
        <w:outlineLvl w:val="0"/>
        <w:rPr>
          <w:rFonts w:hint="eastAsia"/>
        </w:rPr>
      </w:pPr>
    </w:p>
    <w:p>
      <w:pPr>
        <w:tabs>
          <w:tab w:val="left" w:pos="5220"/>
        </w:tabs>
        <w:rPr>
          <w:rFonts w:hint="eastAsia"/>
        </w:rPr>
      </w:pP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                  </w:t>
      </w:r>
      <w:r>
        <w:rPr>
          <w:rFonts w:hint="eastAsia"/>
        </w:rPr>
        <w:t xml:space="preserve">                                      </w:t>
      </w: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28"/>
        <w:gridCol w:w="208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923" w:type="dxa"/>
            <w:gridSpan w:val="4"/>
            <w:vAlign w:val="center"/>
          </w:tcPr>
          <w:p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单位名称：（全称）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法定代表人</w:t>
            </w:r>
          </w:p>
        </w:tc>
        <w:tc>
          <w:tcPr>
            <w:tcW w:w="2728" w:type="dxa"/>
            <w:vAlign w:val="center"/>
          </w:tcPr>
          <w:p>
            <w:pPr>
              <w:ind w:left="-188"/>
              <w:jc w:val="center"/>
              <w:rPr>
                <w:b/>
                <w:sz w:val="30"/>
              </w:rPr>
            </w:pPr>
          </w:p>
        </w:tc>
        <w:tc>
          <w:tcPr>
            <w:tcW w:w="2085" w:type="dxa"/>
            <w:vAlign w:val="center"/>
          </w:tcPr>
          <w:p>
            <w:pPr>
              <w:ind w:left="-188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统一社会信用代码</w:t>
            </w:r>
          </w:p>
        </w:tc>
        <w:tc>
          <w:tcPr>
            <w:tcW w:w="2950" w:type="dxa"/>
            <w:vAlign w:val="center"/>
          </w:tcPr>
          <w:p>
            <w:pPr>
              <w:ind w:left="-188"/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开户银行</w:t>
            </w:r>
          </w:p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（具体到支行）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行   号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账户名称</w:t>
            </w:r>
          </w:p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（不能含有空格和全角符号）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账   号</w:t>
            </w:r>
          </w:p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（不能含有空格等非数字字符）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联系人</w:t>
            </w:r>
          </w:p>
        </w:tc>
        <w:tc>
          <w:tcPr>
            <w:tcW w:w="27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联系电话</w:t>
            </w:r>
          </w:p>
        </w:tc>
        <w:tc>
          <w:tcPr>
            <w:tcW w:w="2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单位地址：</w:t>
            </w:r>
          </w:p>
          <w:p>
            <w:pPr>
              <w:rPr>
                <w:rFonts w:hint="eastAsia" w:eastAsia="宋体"/>
                <w:b/>
                <w:sz w:val="32"/>
                <w:lang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（与营业执照保持一致）</w:t>
            </w:r>
          </w:p>
        </w:tc>
      </w:tr>
    </w:tbl>
    <w:p>
      <w:pPr>
        <w:ind w:left="-359" w:leftChars="-171" w:firstLine="361" w:firstLineChars="75"/>
        <w:rPr>
          <w:rFonts w:hint="eastAsia"/>
          <w:b/>
          <w:sz w:val="48"/>
        </w:rPr>
      </w:pPr>
    </w:p>
    <w:tbl>
      <w:tblPr>
        <w:tblStyle w:val="6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3"/>
        <w:gridCol w:w="5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4653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单位公章</w:t>
            </w: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ind w:left="-454" w:leftChars="-216" w:firstLine="456" w:firstLineChars="142"/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      </w:t>
            </w:r>
          </w:p>
        </w:tc>
        <w:tc>
          <w:tcPr>
            <w:tcW w:w="5333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银行预留印鉴</w:t>
            </w:r>
          </w:p>
          <w:p>
            <w:pPr>
              <w:jc w:val="center"/>
              <w:rPr>
                <w:rFonts w:hint="eastAsia" w:eastAsia="宋体"/>
                <w:b/>
                <w:sz w:val="32"/>
                <w:lang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（与当时提供给银行的印鉴保持一致）</w:t>
            </w: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  <w:p>
            <w:pPr>
              <w:rPr>
                <w:rFonts w:hint="eastAsia"/>
                <w:b/>
                <w:sz w:val="32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</w:p>
    <w:sectPr>
      <w:pgSz w:w="11906" w:h="16838"/>
      <w:pgMar w:top="1440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U5YzMxZDc1MWUzNzIwZTg0MjljZTUyZTljZmZjMDAifQ=="/>
    <w:docVar w:name="KSO_WPS_MARK_KEY" w:val="cda6d969-d292-4568-98f7-741ad82fcfa4"/>
  </w:docVars>
  <w:rsids>
    <w:rsidRoot w:val="00CB341E"/>
    <w:rsid w:val="0004629A"/>
    <w:rsid w:val="00061DC5"/>
    <w:rsid w:val="000B02F3"/>
    <w:rsid w:val="001120B8"/>
    <w:rsid w:val="001828A1"/>
    <w:rsid w:val="001D69FC"/>
    <w:rsid w:val="00214327"/>
    <w:rsid w:val="00221E6D"/>
    <w:rsid w:val="00277762"/>
    <w:rsid w:val="00286322"/>
    <w:rsid w:val="00293714"/>
    <w:rsid w:val="002B0386"/>
    <w:rsid w:val="002D567F"/>
    <w:rsid w:val="0032218C"/>
    <w:rsid w:val="0034092E"/>
    <w:rsid w:val="00354996"/>
    <w:rsid w:val="00363EE7"/>
    <w:rsid w:val="00373706"/>
    <w:rsid w:val="003830CB"/>
    <w:rsid w:val="003A673C"/>
    <w:rsid w:val="004702BD"/>
    <w:rsid w:val="004D03D1"/>
    <w:rsid w:val="00524A1F"/>
    <w:rsid w:val="0054432D"/>
    <w:rsid w:val="005D318A"/>
    <w:rsid w:val="00607875"/>
    <w:rsid w:val="00620A3E"/>
    <w:rsid w:val="00674967"/>
    <w:rsid w:val="006D071D"/>
    <w:rsid w:val="00784447"/>
    <w:rsid w:val="00785386"/>
    <w:rsid w:val="007909C6"/>
    <w:rsid w:val="008758BF"/>
    <w:rsid w:val="008B6A90"/>
    <w:rsid w:val="009148D3"/>
    <w:rsid w:val="00957DF7"/>
    <w:rsid w:val="00982F22"/>
    <w:rsid w:val="0099264C"/>
    <w:rsid w:val="009E586E"/>
    <w:rsid w:val="009F5782"/>
    <w:rsid w:val="00A737A2"/>
    <w:rsid w:val="00A77D02"/>
    <w:rsid w:val="00AA48E4"/>
    <w:rsid w:val="00AC32FC"/>
    <w:rsid w:val="00AF0FBE"/>
    <w:rsid w:val="00CB341E"/>
    <w:rsid w:val="00D25989"/>
    <w:rsid w:val="00D354C9"/>
    <w:rsid w:val="00D9476A"/>
    <w:rsid w:val="00E57583"/>
    <w:rsid w:val="00EA03E3"/>
    <w:rsid w:val="00EB5503"/>
    <w:rsid w:val="00ED000F"/>
    <w:rsid w:val="00F35550"/>
    <w:rsid w:val="00F442E2"/>
    <w:rsid w:val="00F63D9F"/>
    <w:rsid w:val="00F70A36"/>
    <w:rsid w:val="00FC2079"/>
    <w:rsid w:val="03821403"/>
    <w:rsid w:val="19BD5793"/>
    <w:rsid w:val="1A2A2A68"/>
    <w:rsid w:val="1E7A72AD"/>
    <w:rsid w:val="2BEE5D69"/>
    <w:rsid w:val="740A1E3E"/>
    <w:rsid w:val="7F5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2023-04-07T06:16:00Z</dcterms:created>
  <dc:creator>jck</dc:creator>
  <cp:lastModifiedBy>FFH</cp:lastModifiedBy>
  <cp:lastPrinted>2008-07-07T07:18:00Z</cp:lastPrinted>
  <dcterms:modified xsi:type="dcterms:W3CDTF">2023-12-12T02:24:06Z</dcterms:modified>
  <dc:title>单位代码：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FD7844912057440B962A4AA224E18878</vt:lpwstr>
  </property>
</Properties>
</file>